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BB683C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การขอเลขที่บ้าน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BB683C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BB683C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BB683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BB683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BB683C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BB683C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4C147B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BB683C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BB683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การขอเลขที่บ้าน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BB683C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BB683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BB683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BB683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BB683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BB683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BB683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BB683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</w:t>
            </w:r>
            <w:r w:rsidR="00BB683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BB683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BB683C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BB683C">
        <w:rPr>
          <w:rFonts w:asciiTheme="minorBidi" w:hAnsiTheme="minorBidi" w:hint="cs"/>
          <w:sz w:val="32"/>
          <w:szCs w:val="32"/>
          <w:cs/>
          <w:lang w:bidi="th-TH"/>
        </w:rPr>
        <w:t xml:space="preserve">  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BB683C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BB683C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การขอเลขที่บ้าน</w:t>
      </w:r>
      <w:r w:rsidR="00BB683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BB683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กาญจนา</w:t>
      </w:r>
      <w:r w:rsidR="00BB683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ศรีบุรินทร์</w:t>
      </w:r>
      <w:r w:rsidR="00BB683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21/07/2015 12:41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B683C" w:rsidRDefault="00A13B6C" w:rsidP="008C1396">
            <w:pPr>
              <w:rPr>
                <w:rFonts w:asciiTheme="minorBidi" w:hAnsiTheme="minorBidi" w:hint="cs"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BB683C">
              <w:rPr>
                <w:rFonts w:asciiTheme="minorBidi" w:hAnsiTheme="minorBidi" w:hint="cs"/>
                <w:b/>
                <w:bCs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BB683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BB683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BB683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โทรสาร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.042-039865,</w:t>
            </w:r>
          </w:p>
          <w:p w:rsidR="00094F82" w:rsidRPr="000C2AAC" w:rsidRDefault="00BB683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042-039864 www.nadokkham.go.th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BB683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BB683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ผู้แจ้งได้แก่เจ้าบ้านหรือผู้ได้รับมอบหมาย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วันนับแต่วันที่สร้างบ้านเสร็จ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BB683C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BB683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BB683C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ู้แ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ใบรับแจ้งเกี่ยวกับบ้าน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9)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เอกสารการเป็นเจ้าของกรรมสิทธิ์ที่ดิน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กรมที่ดิน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เอกสารการขออนุญาตก่อสร้างตามกฎหมายว่าด้วยการควบคุมอาคาร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เทศบาลตำบลนาดอกคำอำเภอนาด้วงจังหวัดเลย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BB683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ศูนย์ดำรงธรรมกระทรวงศูนย์ดำรงธรรมจังหวัดศูนย์ดำรงธรรมอำเภอโทร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1567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BB683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</w:t>
            </w:r>
            <w:r w:rsidR="00BB683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B683C" w:rsidRDefault="00EA6950" w:rsidP="00BB683C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BB683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สำนักงานเทศบาลตำบลนาดอกคำ อำเภอนาด้วง จังหวัดเลย โทร/โทรสาร </w:t>
            </w:r>
          </w:p>
          <w:p w:rsidR="00EA6950" w:rsidRPr="000C2AAC" w:rsidRDefault="00BB683C" w:rsidP="00BB683C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  <w:lastRenderedPageBreak/>
              <w:t>042-039865,042-039864</w:t>
            </w:r>
            <w:r w:rsidR="00EA6950"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="00EA6950"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>
              <w:rPr>
                <w:rFonts w:asciiTheme="minorBidi" w:hAnsiTheme="minorBidi"/>
                <w:sz w:val="32"/>
                <w:szCs w:val="32"/>
              </w:rPr>
              <w:t xml:space="preserve"> -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BB683C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 xml:space="preserve">               </w:t>
      </w:r>
      <w:r w:rsidR="0064558D"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01/09/2558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BB683C" w:rsidRDefault="0064558D" w:rsidP="008C139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</w:p>
          <w:p w:rsidR="00BB683C" w:rsidRDefault="0064558D" w:rsidP="008C139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</w:p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CC0" w:rsidRDefault="00251CC0" w:rsidP="00C81DB8">
      <w:pPr>
        <w:spacing w:after="0" w:line="240" w:lineRule="auto"/>
      </w:pPr>
      <w:r>
        <w:separator/>
      </w:r>
    </w:p>
  </w:endnote>
  <w:endnote w:type="continuationSeparator" w:id="1">
    <w:p w:rsidR="00251CC0" w:rsidRDefault="00251CC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ZoodRangmah2.1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CC0" w:rsidRDefault="00251CC0" w:rsidP="00C81DB8">
      <w:pPr>
        <w:spacing w:after="0" w:line="240" w:lineRule="auto"/>
      </w:pPr>
      <w:r>
        <w:separator/>
      </w:r>
    </w:p>
  </w:footnote>
  <w:footnote w:type="continuationSeparator" w:id="1">
    <w:p w:rsidR="00251CC0" w:rsidRDefault="00251CC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4C147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BB683C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BB683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51CC0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147B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B683C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655</TotalTime>
  <Pages>4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xp</cp:lastModifiedBy>
  <cp:revision>83</cp:revision>
  <cp:lastPrinted>2015-09-30T08:23:00Z</cp:lastPrinted>
  <dcterms:created xsi:type="dcterms:W3CDTF">2015-04-23T03:41:00Z</dcterms:created>
  <dcterms:modified xsi:type="dcterms:W3CDTF">2015-09-30T08:25:00Z</dcterms:modified>
</cp:coreProperties>
</file>